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57B2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24186" wp14:editId="4E68A6F1">
                <wp:simplePos x="0" y="0"/>
                <wp:positionH relativeFrom="column">
                  <wp:posOffset>-199390</wp:posOffset>
                </wp:positionH>
                <wp:positionV relativeFrom="paragraph">
                  <wp:posOffset>1552575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8357EC" w:rsidRDefault="0047704B" w:rsidP="00FD5A6D">
                            <w:pPr>
                              <w:jc w:val="center"/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4A279B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certificate is awarded to </w:t>
                            </w:r>
                          </w:p>
                          <w:p w:rsidR="007F4F79" w:rsidRPr="008357EC" w:rsidRDefault="007F4F79" w:rsidP="008357EC">
                            <w:pPr>
                              <w:spacing w:after="480"/>
                              <w:jc w:val="center"/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57B21" w:rsidRDefault="00757B21" w:rsidP="00757B21">
                            <w:pPr>
                              <w:spacing w:after="120"/>
                              <w:jc w:val="center"/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In recognition of photogenic qualities in golden ambassadors </w:t>
                            </w:r>
                          </w:p>
                          <w:p w:rsidR="00757B21" w:rsidRPr="008357EC" w:rsidRDefault="00757B21" w:rsidP="008357EC">
                            <w:pPr>
                              <w:spacing w:after="480"/>
                              <w:jc w:val="center"/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In the academic year</w:t>
                            </w:r>
                          </w:p>
                          <w:p w:rsidR="00363676" w:rsidRPr="008357EC" w:rsidRDefault="00757B21" w:rsidP="008357EC">
                            <w:pPr>
                              <w:spacing w:after="840"/>
                              <w:jc w:val="center"/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Presented by</w:t>
                            </w:r>
                            <w:r w:rsid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6DC8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</w:t>
                            </w:r>
                            <w:r w:rsidR="004267CC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</w:t>
                            </w:r>
                            <w:r w:rsid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</w:t>
                            </w:r>
                            <w:r w:rsidR="008C55B3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</w:t>
                            </w:r>
                            <w:r w:rsid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</w:t>
                            </w:r>
                            <w:r w:rsid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Place _______</w:t>
                            </w:r>
                            <w:r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</w:t>
                            </w:r>
                            <w:r w:rsid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363676" w:rsidRPr="008357EC" w:rsidRDefault="00FD5A6D" w:rsidP="00FD5A6D">
                            <w:pPr>
                              <w:spacing w:after="0"/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363676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8C55B3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0F0E80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267CC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363676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8357EC" w:rsidRDefault="000F0E80" w:rsidP="004267CC">
                            <w:pPr>
                              <w:spacing w:after="0"/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7704B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7133E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FD5A6D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7133E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267CC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1D1256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133E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7704B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8357EC">
                              <w:rPr>
                                <w:rFonts w:ascii="Andada SC" w:hAnsi="Andada SC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7pt;margin-top:122.2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Pmw&#10;6jzgAAAADAEAAA8AAAAAAAAAAAAAAAAAEgUAAGRycy9kb3ducmV2LnhtbFBLBQYAAAAABAAEAPMA&#10;AAAfBgAAAAA=&#10;" filled="f" stroked="f">
                <v:textbox>
                  <w:txbxContent>
                    <w:p w:rsidR="004A6C01" w:rsidRPr="008357EC" w:rsidRDefault="0047704B" w:rsidP="00FD5A6D">
                      <w:pPr>
                        <w:jc w:val="center"/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bookmarkStart w:id="1" w:name="_GoBack"/>
                      <w:r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This </w:t>
                      </w:r>
                      <w:r w:rsidR="004A279B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certificate is awarded to </w:t>
                      </w:r>
                    </w:p>
                    <w:p w:rsidR="007F4F79" w:rsidRPr="008357EC" w:rsidRDefault="007F4F79" w:rsidP="008357EC">
                      <w:pPr>
                        <w:spacing w:after="480"/>
                        <w:jc w:val="center"/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>____________</w:t>
                      </w:r>
                      <w:r w:rsidR="005E0399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>___________</w:t>
                      </w:r>
                    </w:p>
                    <w:p w:rsidR="00757B21" w:rsidRDefault="00757B21" w:rsidP="00757B21">
                      <w:pPr>
                        <w:spacing w:after="120"/>
                        <w:jc w:val="center"/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In recognition of photogenic qualities in golden ambassadors </w:t>
                      </w:r>
                    </w:p>
                    <w:p w:rsidR="00757B21" w:rsidRPr="008357EC" w:rsidRDefault="00757B21" w:rsidP="008357EC">
                      <w:pPr>
                        <w:spacing w:after="480"/>
                        <w:jc w:val="center"/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>In the academic year</w:t>
                      </w:r>
                    </w:p>
                    <w:p w:rsidR="00363676" w:rsidRPr="008357EC" w:rsidRDefault="00757B21" w:rsidP="008357EC">
                      <w:pPr>
                        <w:spacing w:after="840"/>
                        <w:jc w:val="center"/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>Presented by</w:t>
                      </w:r>
                      <w:r w:rsid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026DC8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>__</w:t>
                      </w:r>
                      <w:r w:rsidR="004267CC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>_</w:t>
                      </w:r>
                      <w:r w:rsid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>__</w:t>
                      </w:r>
                      <w:r w:rsidR="008C55B3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>_________</w:t>
                      </w:r>
                      <w:r w:rsid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>_</w:t>
                      </w:r>
                      <w:r w:rsidR="00946283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>__</w:t>
                      </w:r>
                      <w:r w:rsid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>Place _______</w:t>
                      </w:r>
                      <w:r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>________</w:t>
                      </w:r>
                      <w:r w:rsid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>_____</w:t>
                      </w:r>
                    </w:p>
                    <w:p w:rsidR="00363676" w:rsidRPr="008357EC" w:rsidRDefault="00FD5A6D" w:rsidP="00FD5A6D">
                      <w:pPr>
                        <w:spacing w:after="0"/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   </w:t>
                      </w:r>
                      <w:r w:rsidR="00363676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______________       </w:t>
                      </w:r>
                      <w:r w:rsidR="008C55B3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0F0E80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4267CC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</w:t>
                      </w:r>
                      <w:r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4267CC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</w:t>
                      </w:r>
                      <w:r w:rsidR="00363676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8357EC" w:rsidRDefault="000F0E80" w:rsidP="004267CC">
                      <w:pPr>
                        <w:spacing w:after="0"/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47704B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C7133E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</w:t>
                      </w:r>
                      <w:r w:rsidR="00FD5A6D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</w:t>
                      </w:r>
                      <w:r w:rsidR="00C7133E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63676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63676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1D1256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4267CC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</w:t>
                      </w:r>
                      <w:r w:rsidR="001D1256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63676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C7133E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47704B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363676" w:rsidRPr="008357EC">
                        <w:rPr>
                          <w:rFonts w:ascii="Andada SC" w:hAnsi="Andada SC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2A5017" wp14:editId="344F58E6">
                <wp:simplePos x="0" y="0"/>
                <wp:positionH relativeFrom="column">
                  <wp:posOffset>581025</wp:posOffset>
                </wp:positionH>
                <wp:positionV relativeFrom="paragraph">
                  <wp:posOffset>361950</wp:posOffset>
                </wp:positionV>
                <wp:extent cx="7067550" cy="8953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8357EC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84"/>
                                <w:szCs w:val="84"/>
                              </w:rPr>
                            </w:pPr>
                            <w:r w:rsidRPr="008357EC"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84"/>
                                <w:szCs w:val="84"/>
                              </w:rPr>
                              <w:t xml:space="preserve">CERTIFICATION OF </w:t>
                            </w:r>
                            <w:r w:rsidR="00757B21"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84"/>
                                <w:szCs w:val="84"/>
                              </w:rPr>
                              <w:t>SUPERLATIVE</w:t>
                            </w:r>
                          </w:p>
                          <w:p w:rsidR="001D1256" w:rsidRPr="008357EC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84"/>
                                <w:szCs w:val="84"/>
                              </w:rPr>
                            </w:pPr>
                          </w:p>
                          <w:p w:rsidR="00946283" w:rsidRPr="008357EC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4A442A" w:themeColor="background2" w:themeShade="40"/>
                                <w:sz w:val="84"/>
                                <w:szCs w:val="84"/>
                              </w:rPr>
                            </w:pPr>
                            <w:r w:rsidRPr="008357EC">
                              <w:rPr>
                                <w:rFonts w:ascii="Agency FB" w:hAnsi="Agency FB" w:cs="Adobe Hebrew"/>
                                <w:b/>
                                <w:color w:val="4A442A" w:themeColor="background2" w:themeShade="40"/>
                                <w:sz w:val="84"/>
                                <w:szCs w:val="84"/>
                              </w:rPr>
                              <w:t xml:space="preserve">     </w:t>
                            </w:r>
                          </w:p>
                          <w:p w:rsidR="00946283" w:rsidRPr="008357EC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4A442A" w:themeColor="background2" w:themeShade="40"/>
                                <w:sz w:val="84"/>
                                <w:szCs w:val="84"/>
                              </w:rPr>
                            </w:pPr>
                            <w:r w:rsidRPr="008357EC">
                              <w:rPr>
                                <w:rFonts w:ascii="Agency FB" w:hAnsi="Agency FB" w:cs="Adobe Hebrew"/>
                                <w:b/>
                                <w:color w:val="4A442A" w:themeColor="background2" w:themeShade="40"/>
                                <w:sz w:val="84"/>
                                <w:szCs w:val="8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8357EC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4A442A" w:themeColor="background2" w:themeShade="40"/>
                                <w:sz w:val="84"/>
                                <w:szCs w:val="84"/>
                              </w:rPr>
                            </w:pPr>
                            <w:r w:rsidRPr="008357EC">
                              <w:rPr>
                                <w:rFonts w:ascii="Agency FB" w:hAnsi="Agency FB" w:cs="Adobe Hebrew"/>
                                <w:b/>
                                <w:color w:val="4A442A" w:themeColor="background2" w:themeShade="40"/>
                                <w:sz w:val="84"/>
                                <w:szCs w:val="8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75pt;margin-top:28.5pt;width:556.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JPtw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" filled="f" stroked="f">
                <v:textbox>
                  <w:txbxContent>
                    <w:p w:rsidR="00FF31CB" w:rsidRPr="008357EC" w:rsidRDefault="00C7133E" w:rsidP="00FF31CB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84"/>
                          <w:szCs w:val="84"/>
                        </w:rPr>
                      </w:pPr>
                      <w:r w:rsidRPr="008357EC"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84"/>
                          <w:szCs w:val="84"/>
                        </w:rPr>
                        <w:t xml:space="preserve">CERTIFICATION OF </w:t>
                      </w:r>
                      <w:r w:rsidR="00757B21"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84"/>
                          <w:szCs w:val="84"/>
                        </w:rPr>
                        <w:t>SUPERLATIVE</w:t>
                      </w:r>
                    </w:p>
                    <w:p w:rsidR="001D1256" w:rsidRPr="008357EC" w:rsidRDefault="001D1256" w:rsidP="001D1256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84"/>
                          <w:szCs w:val="84"/>
                        </w:rPr>
                      </w:pPr>
                    </w:p>
                    <w:p w:rsidR="00946283" w:rsidRPr="008357EC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4A442A" w:themeColor="background2" w:themeShade="40"/>
                          <w:sz w:val="84"/>
                          <w:szCs w:val="84"/>
                        </w:rPr>
                      </w:pPr>
                      <w:r w:rsidRPr="008357EC">
                        <w:rPr>
                          <w:rFonts w:ascii="Agency FB" w:hAnsi="Agency FB" w:cs="Adobe Hebrew"/>
                          <w:b/>
                          <w:color w:val="4A442A" w:themeColor="background2" w:themeShade="40"/>
                          <w:sz w:val="84"/>
                          <w:szCs w:val="84"/>
                        </w:rPr>
                        <w:t xml:space="preserve">     </w:t>
                      </w:r>
                    </w:p>
                    <w:p w:rsidR="00946283" w:rsidRPr="008357EC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4A442A" w:themeColor="background2" w:themeShade="40"/>
                          <w:sz w:val="84"/>
                          <w:szCs w:val="84"/>
                        </w:rPr>
                      </w:pPr>
                      <w:r w:rsidRPr="008357EC">
                        <w:rPr>
                          <w:rFonts w:ascii="Agency FB" w:hAnsi="Agency FB" w:cs="Adobe Hebrew"/>
                          <w:b/>
                          <w:color w:val="4A442A" w:themeColor="background2" w:themeShade="40"/>
                          <w:sz w:val="84"/>
                          <w:szCs w:val="8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8357EC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4A442A" w:themeColor="background2" w:themeShade="40"/>
                          <w:sz w:val="84"/>
                          <w:szCs w:val="84"/>
                        </w:rPr>
                      </w:pPr>
                      <w:r w:rsidRPr="008357EC">
                        <w:rPr>
                          <w:rFonts w:ascii="Agency FB" w:hAnsi="Agency FB" w:cs="Adobe Hebrew"/>
                          <w:b/>
                          <w:color w:val="4A442A" w:themeColor="background2" w:themeShade="40"/>
                          <w:sz w:val="84"/>
                          <w:szCs w:val="8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2A" w:rsidRDefault="0033352A" w:rsidP="004C390F">
      <w:pPr>
        <w:spacing w:after="0" w:line="240" w:lineRule="auto"/>
      </w:pPr>
      <w:r>
        <w:separator/>
      </w:r>
    </w:p>
  </w:endnote>
  <w:endnote w:type="continuationSeparator" w:id="0">
    <w:p w:rsidR="0033352A" w:rsidRDefault="0033352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da SC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2A" w:rsidRDefault="0033352A" w:rsidP="004C390F">
      <w:pPr>
        <w:spacing w:after="0" w:line="240" w:lineRule="auto"/>
      </w:pPr>
      <w:r>
        <w:separator/>
      </w:r>
    </w:p>
  </w:footnote>
  <w:footnote w:type="continuationSeparator" w:id="0">
    <w:p w:rsidR="0033352A" w:rsidRDefault="0033352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76818"/>
    <w:rsid w:val="002808CE"/>
    <w:rsid w:val="00300E38"/>
    <w:rsid w:val="0030587A"/>
    <w:rsid w:val="0033352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E06"/>
    <w:rsid w:val="00717246"/>
    <w:rsid w:val="00757B21"/>
    <w:rsid w:val="007B4CEA"/>
    <w:rsid w:val="007C5BD3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2018-01-03T14:46:00Z</dcterms:created>
  <dcterms:modified xsi:type="dcterms:W3CDTF">2018-01-03T14:46:00Z</dcterms:modified>
</cp:coreProperties>
</file>